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22C" w:rsidRPr="0073022C" w:rsidRDefault="0073022C" w:rsidP="0073022C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3022C">
        <w:rPr>
          <w:rFonts w:ascii="Times New Roman" w:hAnsi="Times New Roman" w:cs="Times New Roman"/>
          <w:sz w:val="28"/>
          <w:szCs w:val="28"/>
          <w:lang w:val="tt-RU"/>
        </w:rPr>
        <w:t>Наименование образовательной организации / Белем оешмасының</w:t>
      </w:r>
      <w:r w:rsidRPr="007302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022C">
        <w:rPr>
          <w:rFonts w:ascii="Times New Roman" w:hAnsi="Times New Roman" w:cs="Times New Roman"/>
          <w:sz w:val="28"/>
          <w:szCs w:val="28"/>
        </w:rPr>
        <w:t>исеме</w:t>
      </w:r>
      <w:proofErr w:type="spellEnd"/>
      <w:r w:rsidRPr="0073022C">
        <w:rPr>
          <w:rFonts w:ascii="Times New Roman" w:hAnsi="Times New Roman" w:cs="Times New Roman"/>
          <w:sz w:val="28"/>
          <w:szCs w:val="28"/>
        </w:rPr>
        <w:t xml:space="preserve"> </w:t>
      </w:r>
      <w:r w:rsidRPr="0073022C">
        <w:rPr>
          <w:rFonts w:ascii="Times New Roman" w:hAnsi="Times New Roman" w:cs="Times New Roman"/>
          <w:i/>
          <w:sz w:val="28"/>
          <w:szCs w:val="28"/>
        </w:rPr>
        <w:t>Муниципальное автономное общеобразовательное учреждение «Средняя общеобразовательная школа №3» города Нурлат Республики</w:t>
      </w:r>
    </w:p>
    <w:p w:rsidR="0073022C" w:rsidRPr="0073022C" w:rsidRDefault="0073022C" w:rsidP="0073022C">
      <w:pPr>
        <w:pStyle w:val="a3"/>
        <w:rPr>
          <w:rFonts w:ascii="Times New Roman" w:hAnsi="Times New Roman" w:cs="Times New Roman"/>
          <w:sz w:val="28"/>
          <w:szCs w:val="28"/>
        </w:rPr>
      </w:pPr>
      <w:r w:rsidRPr="0073022C">
        <w:rPr>
          <w:rFonts w:ascii="Times New Roman" w:hAnsi="Times New Roman" w:cs="Times New Roman"/>
          <w:sz w:val="28"/>
          <w:szCs w:val="28"/>
          <w:lang w:val="tt-RU"/>
        </w:rPr>
        <w:t xml:space="preserve">1.Наименование мероприятия / </w:t>
      </w:r>
      <w:r w:rsidRPr="0073022C">
        <w:rPr>
          <w:rFonts w:ascii="Times New Roman" w:hAnsi="Times New Roman" w:cs="Times New Roman"/>
          <w:sz w:val="28"/>
          <w:szCs w:val="28"/>
        </w:rPr>
        <w:t xml:space="preserve">Чараның </w:t>
      </w:r>
      <w:proofErr w:type="spellStart"/>
      <w:r w:rsidRPr="0073022C">
        <w:rPr>
          <w:rFonts w:ascii="Times New Roman" w:hAnsi="Times New Roman" w:cs="Times New Roman"/>
          <w:sz w:val="28"/>
          <w:szCs w:val="28"/>
        </w:rPr>
        <w:t>исеме</w:t>
      </w:r>
      <w:proofErr w:type="spellEnd"/>
      <w:r w:rsidRPr="007302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022C" w:rsidRDefault="0073022C" w:rsidP="0073022C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73022C">
        <w:rPr>
          <w:rFonts w:ascii="Times New Roman" w:hAnsi="Times New Roman" w:cs="Times New Roman"/>
          <w:i/>
          <w:color w:val="000000"/>
          <w:sz w:val="28"/>
          <w:szCs w:val="28"/>
        </w:rPr>
        <w:t>"</w:t>
      </w:r>
      <w:proofErr w:type="spellStart"/>
      <w:r w:rsidRPr="0073022C">
        <w:rPr>
          <w:rFonts w:ascii="Times New Roman" w:hAnsi="Times New Roman" w:cs="Times New Roman"/>
          <w:i/>
          <w:sz w:val="28"/>
          <w:szCs w:val="28"/>
        </w:rPr>
        <w:t>Туган</w:t>
      </w:r>
      <w:proofErr w:type="spellEnd"/>
      <w:r w:rsidRPr="0073022C">
        <w:rPr>
          <w:rFonts w:ascii="Times New Roman" w:hAnsi="Times New Roman" w:cs="Times New Roman"/>
          <w:i/>
          <w:sz w:val="28"/>
          <w:szCs w:val="28"/>
        </w:rPr>
        <w:t xml:space="preserve"> тел көйләре йө</w:t>
      </w:r>
      <w:proofErr w:type="gramStart"/>
      <w:r w:rsidRPr="0073022C">
        <w:rPr>
          <w:rFonts w:ascii="Times New Roman" w:hAnsi="Times New Roman" w:cs="Times New Roman"/>
          <w:i/>
          <w:sz w:val="28"/>
          <w:szCs w:val="28"/>
        </w:rPr>
        <w:t>р</w:t>
      </w:r>
      <w:proofErr w:type="gramEnd"/>
      <w:r w:rsidRPr="0073022C">
        <w:rPr>
          <w:rFonts w:ascii="Times New Roman" w:hAnsi="Times New Roman" w:cs="Times New Roman"/>
          <w:i/>
          <w:sz w:val="28"/>
          <w:szCs w:val="28"/>
        </w:rPr>
        <w:t>әкне иркәли» / «Ласкает слух и в сердце на века мелодия родного языка».</w:t>
      </w:r>
    </w:p>
    <w:p w:rsidR="0073022C" w:rsidRPr="0073022C" w:rsidRDefault="0073022C" w:rsidP="0073022C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73022C" w:rsidRPr="0073022C" w:rsidRDefault="0073022C" w:rsidP="0073022C">
      <w:pPr>
        <w:pStyle w:val="a3"/>
        <w:rPr>
          <w:rFonts w:ascii="Times New Roman" w:hAnsi="Times New Roman" w:cs="Times New Roman"/>
          <w:sz w:val="28"/>
          <w:szCs w:val="28"/>
        </w:rPr>
      </w:pPr>
      <w:r w:rsidRPr="0073022C">
        <w:rPr>
          <w:rFonts w:ascii="Times New Roman" w:hAnsi="Times New Roman" w:cs="Times New Roman"/>
          <w:sz w:val="28"/>
          <w:szCs w:val="28"/>
          <w:lang w:val="tt-RU"/>
        </w:rPr>
        <w:t xml:space="preserve">2.Уровень организации (школа, район, республика) / </w:t>
      </w:r>
      <w:r w:rsidRPr="0073022C">
        <w:rPr>
          <w:rFonts w:ascii="Times New Roman" w:hAnsi="Times New Roman" w:cs="Times New Roman"/>
          <w:sz w:val="28"/>
          <w:szCs w:val="28"/>
        </w:rPr>
        <w:t xml:space="preserve">Чараның дәрәҗәсе (мәктәп, районкүләм, республика) </w:t>
      </w:r>
    </w:p>
    <w:p w:rsidR="0073022C" w:rsidRPr="0073022C" w:rsidRDefault="0073022C" w:rsidP="0073022C">
      <w:pPr>
        <w:rPr>
          <w:rFonts w:ascii="Times New Roman" w:hAnsi="Times New Roman" w:cs="Times New Roman"/>
          <w:i/>
          <w:sz w:val="28"/>
          <w:szCs w:val="28"/>
        </w:rPr>
      </w:pPr>
      <w:r w:rsidRPr="0073022C">
        <w:rPr>
          <w:rFonts w:ascii="Times New Roman" w:hAnsi="Times New Roman" w:cs="Times New Roman"/>
          <w:i/>
          <w:sz w:val="28"/>
          <w:szCs w:val="28"/>
        </w:rPr>
        <w:t>Школьный</w:t>
      </w:r>
    </w:p>
    <w:p w:rsidR="0073022C" w:rsidRPr="0073022C" w:rsidRDefault="0073022C" w:rsidP="0073022C">
      <w:pPr>
        <w:pStyle w:val="a3"/>
        <w:rPr>
          <w:rFonts w:ascii="Times New Roman" w:hAnsi="Times New Roman" w:cs="Times New Roman"/>
          <w:sz w:val="28"/>
          <w:szCs w:val="28"/>
        </w:rPr>
      </w:pPr>
      <w:r w:rsidRPr="0073022C">
        <w:rPr>
          <w:rFonts w:ascii="Times New Roman" w:hAnsi="Times New Roman" w:cs="Times New Roman"/>
          <w:sz w:val="28"/>
          <w:szCs w:val="28"/>
        </w:rPr>
        <w:t xml:space="preserve">3. </w:t>
      </w:r>
      <w:r w:rsidRPr="0073022C">
        <w:rPr>
          <w:rFonts w:ascii="Times New Roman" w:hAnsi="Times New Roman" w:cs="Times New Roman"/>
          <w:sz w:val="28"/>
          <w:szCs w:val="28"/>
          <w:lang w:val="tt-RU"/>
        </w:rPr>
        <w:t xml:space="preserve">Время проведения / </w:t>
      </w:r>
      <w:r w:rsidRPr="0073022C">
        <w:rPr>
          <w:rFonts w:ascii="Times New Roman" w:hAnsi="Times New Roman" w:cs="Times New Roman"/>
          <w:sz w:val="28"/>
          <w:szCs w:val="28"/>
        </w:rPr>
        <w:t xml:space="preserve">Уткәрү </w:t>
      </w:r>
      <w:proofErr w:type="spellStart"/>
      <w:r w:rsidRPr="0073022C">
        <w:rPr>
          <w:rFonts w:ascii="Times New Roman" w:hAnsi="Times New Roman" w:cs="Times New Roman"/>
          <w:sz w:val="28"/>
          <w:szCs w:val="28"/>
        </w:rPr>
        <w:t>вакыты</w:t>
      </w:r>
      <w:proofErr w:type="spellEnd"/>
      <w:r w:rsidRPr="007302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022C" w:rsidRPr="0073022C" w:rsidRDefault="0073022C" w:rsidP="0073022C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73022C">
        <w:rPr>
          <w:rFonts w:ascii="Times New Roman" w:hAnsi="Times New Roman" w:cs="Times New Roman"/>
          <w:i/>
          <w:sz w:val="28"/>
          <w:szCs w:val="28"/>
        </w:rPr>
        <w:t>в течение месяца</w:t>
      </w:r>
    </w:p>
    <w:p w:rsidR="0073022C" w:rsidRPr="0073022C" w:rsidRDefault="0073022C" w:rsidP="007302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022C" w:rsidRPr="0073022C" w:rsidRDefault="0073022C" w:rsidP="0073022C">
      <w:pPr>
        <w:pStyle w:val="a3"/>
        <w:rPr>
          <w:rFonts w:ascii="Times New Roman" w:hAnsi="Times New Roman" w:cs="Times New Roman"/>
          <w:sz w:val="28"/>
          <w:szCs w:val="28"/>
        </w:rPr>
      </w:pPr>
      <w:r w:rsidRPr="0073022C">
        <w:rPr>
          <w:rFonts w:ascii="Times New Roman" w:hAnsi="Times New Roman" w:cs="Times New Roman"/>
          <w:sz w:val="28"/>
          <w:szCs w:val="28"/>
          <w:lang w:val="tt-RU"/>
        </w:rPr>
        <w:t xml:space="preserve">4.Количество участников / </w:t>
      </w:r>
      <w:proofErr w:type="spellStart"/>
      <w:r w:rsidRPr="0073022C">
        <w:rPr>
          <w:rFonts w:ascii="Times New Roman" w:hAnsi="Times New Roman" w:cs="Times New Roman"/>
          <w:sz w:val="28"/>
          <w:szCs w:val="28"/>
        </w:rPr>
        <w:t>Катнашучылар</w:t>
      </w:r>
      <w:proofErr w:type="spellEnd"/>
      <w:r w:rsidRPr="0073022C">
        <w:rPr>
          <w:rFonts w:ascii="Times New Roman" w:hAnsi="Times New Roman" w:cs="Times New Roman"/>
          <w:sz w:val="28"/>
          <w:szCs w:val="28"/>
        </w:rPr>
        <w:t xml:space="preserve"> саны </w:t>
      </w:r>
    </w:p>
    <w:p w:rsidR="0073022C" w:rsidRPr="0073022C" w:rsidRDefault="0073022C" w:rsidP="007302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022C" w:rsidRPr="0073022C" w:rsidRDefault="0073022C" w:rsidP="0073022C">
      <w:pPr>
        <w:pStyle w:val="a3"/>
        <w:rPr>
          <w:rFonts w:ascii="Times New Roman" w:hAnsi="Times New Roman" w:cs="Times New Roman"/>
          <w:sz w:val="28"/>
          <w:szCs w:val="28"/>
        </w:rPr>
      </w:pPr>
      <w:r w:rsidRPr="0073022C">
        <w:rPr>
          <w:rFonts w:ascii="Times New Roman" w:hAnsi="Times New Roman" w:cs="Times New Roman"/>
          <w:sz w:val="28"/>
          <w:szCs w:val="28"/>
          <w:lang w:val="tt-RU"/>
        </w:rPr>
        <w:t xml:space="preserve">5. Краткое содержание мероприятия / </w:t>
      </w:r>
      <w:r w:rsidRPr="0073022C">
        <w:rPr>
          <w:rFonts w:ascii="Times New Roman" w:hAnsi="Times New Roman" w:cs="Times New Roman"/>
          <w:sz w:val="28"/>
          <w:szCs w:val="28"/>
        </w:rPr>
        <w:t xml:space="preserve">Чараның </w:t>
      </w:r>
      <w:proofErr w:type="spellStart"/>
      <w:r w:rsidRPr="0073022C">
        <w:rPr>
          <w:rFonts w:ascii="Times New Roman" w:hAnsi="Times New Roman" w:cs="Times New Roman"/>
          <w:sz w:val="28"/>
          <w:szCs w:val="28"/>
        </w:rPr>
        <w:t>кыскача</w:t>
      </w:r>
      <w:proofErr w:type="spellEnd"/>
      <w:r w:rsidRPr="0073022C">
        <w:rPr>
          <w:rFonts w:ascii="Times New Roman" w:hAnsi="Times New Roman" w:cs="Times New Roman"/>
          <w:sz w:val="28"/>
          <w:szCs w:val="28"/>
        </w:rPr>
        <w:t xml:space="preserve"> эчтәлеге </w:t>
      </w:r>
    </w:p>
    <w:p w:rsidR="0073022C" w:rsidRPr="0073022C" w:rsidRDefault="0073022C" w:rsidP="0073022C">
      <w:pPr>
        <w:rPr>
          <w:rFonts w:ascii="Times New Roman" w:hAnsi="Times New Roman" w:cs="Times New Roman"/>
          <w:i/>
          <w:color w:val="000000"/>
          <w:sz w:val="28"/>
          <w:szCs w:val="28"/>
        </w:rPr>
      </w:pPr>
      <w:proofErr w:type="spellStart"/>
      <w:r w:rsidRPr="0073022C">
        <w:rPr>
          <w:rFonts w:ascii="Times New Roman" w:hAnsi="Times New Roman" w:cs="Times New Roman"/>
          <w:i/>
          <w:color w:val="000000"/>
          <w:sz w:val="28"/>
          <w:szCs w:val="28"/>
        </w:rPr>
        <w:t>Туган</w:t>
      </w:r>
      <w:proofErr w:type="spellEnd"/>
      <w:r w:rsidRPr="0073022C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теллә</w:t>
      </w:r>
      <w:proofErr w:type="gramStart"/>
      <w:r w:rsidRPr="0073022C">
        <w:rPr>
          <w:rFonts w:ascii="Times New Roman" w:hAnsi="Times New Roman" w:cs="Times New Roman"/>
          <w:i/>
          <w:color w:val="000000"/>
          <w:sz w:val="28"/>
          <w:szCs w:val="28"/>
        </w:rPr>
        <w:t>р</w:t>
      </w:r>
      <w:proofErr w:type="gramEnd"/>
      <w:r w:rsidRPr="0073022C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һәм </w:t>
      </w:r>
      <w:proofErr w:type="spellStart"/>
      <w:r w:rsidRPr="0073022C">
        <w:rPr>
          <w:rFonts w:ascii="Times New Roman" w:hAnsi="Times New Roman" w:cs="Times New Roman"/>
          <w:i/>
          <w:color w:val="000000"/>
          <w:sz w:val="28"/>
          <w:szCs w:val="28"/>
        </w:rPr>
        <w:t>Халыклар</w:t>
      </w:r>
      <w:proofErr w:type="spellEnd"/>
      <w:r w:rsidRPr="0073022C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бердәмлеге </w:t>
      </w:r>
      <w:proofErr w:type="spellStart"/>
      <w:r w:rsidRPr="0073022C">
        <w:rPr>
          <w:rFonts w:ascii="Times New Roman" w:hAnsi="Times New Roman" w:cs="Times New Roman"/>
          <w:i/>
          <w:color w:val="000000"/>
          <w:sz w:val="28"/>
          <w:szCs w:val="28"/>
        </w:rPr>
        <w:t>елы</w:t>
      </w:r>
      <w:proofErr w:type="spellEnd"/>
      <w:r w:rsidRPr="0073022C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73022C">
        <w:rPr>
          <w:rFonts w:ascii="Times New Roman" w:hAnsi="Times New Roman" w:cs="Times New Roman"/>
          <w:i/>
          <w:color w:val="000000"/>
          <w:sz w:val="28"/>
          <w:szCs w:val="28"/>
        </w:rPr>
        <w:t>кысаларында</w:t>
      </w:r>
      <w:proofErr w:type="spellEnd"/>
      <w:r w:rsidRPr="0073022C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3 </w:t>
      </w:r>
      <w:proofErr w:type="spellStart"/>
      <w:r w:rsidRPr="0073022C">
        <w:rPr>
          <w:rFonts w:ascii="Times New Roman" w:hAnsi="Times New Roman" w:cs="Times New Roman"/>
          <w:i/>
          <w:color w:val="000000"/>
          <w:sz w:val="28"/>
          <w:szCs w:val="28"/>
        </w:rPr>
        <w:t>нче</w:t>
      </w:r>
      <w:proofErr w:type="spellEnd"/>
      <w:r w:rsidRPr="0073022C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73022C">
        <w:rPr>
          <w:rFonts w:ascii="Times New Roman" w:hAnsi="Times New Roman" w:cs="Times New Roman"/>
          <w:i/>
          <w:color w:val="000000"/>
          <w:sz w:val="28"/>
          <w:szCs w:val="28"/>
        </w:rPr>
        <w:t>урта</w:t>
      </w:r>
      <w:proofErr w:type="spellEnd"/>
      <w:r w:rsidRPr="0073022C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мәктәп китапханәсендә "</w:t>
      </w:r>
      <w:proofErr w:type="spellStart"/>
      <w:r w:rsidRPr="0073022C">
        <w:rPr>
          <w:rFonts w:ascii="Times New Roman" w:hAnsi="Times New Roman" w:cs="Times New Roman"/>
          <w:i/>
          <w:sz w:val="28"/>
          <w:szCs w:val="28"/>
        </w:rPr>
        <w:t>Туган</w:t>
      </w:r>
      <w:proofErr w:type="spellEnd"/>
      <w:r w:rsidRPr="0073022C">
        <w:rPr>
          <w:rFonts w:ascii="Times New Roman" w:hAnsi="Times New Roman" w:cs="Times New Roman"/>
          <w:i/>
          <w:sz w:val="28"/>
          <w:szCs w:val="28"/>
        </w:rPr>
        <w:t xml:space="preserve"> тел көйләре йөрәкне иркәли»дип исемләнгән </w:t>
      </w:r>
      <w:proofErr w:type="spellStart"/>
      <w:r w:rsidRPr="0073022C">
        <w:rPr>
          <w:rFonts w:ascii="Times New Roman" w:hAnsi="Times New Roman" w:cs="Times New Roman"/>
          <w:i/>
          <w:sz w:val="28"/>
          <w:szCs w:val="28"/>
        </w:rPr>
        <w:t>китап</w:t>
      </w:r>
      <w:proofErr w:type="spellEnd"/>
      <w:r w:rsidRPr="0073022C">
        <w:rPr>
          <w:rFonts w:ascii="Times New Roman" w:hAnsi="Times New Roman" w:cs="Times New Roman"/>
          <w:i/>
          <w:sz w:val="28"/>
          <w:szCs w:val="28"/>
        </w:rPr>
        <w:t xml:space="preserve"> күргәзмәсе </w:t>
      </w:r>
      <w:proofErr w:type="spellStart"/>
      <w:r w:rsidRPr="0073022C">
        <w:rPr>
          <w:rFonts w:ascii="Times New Roman" w:hAnsi="Times New Roman" w:cs="Times New Roman"/>
          <w:i/>
          <w:sz w:val="28"/>
          <w:szCs w:val="28"/>
        </w:rPr>
        <w:t>эшли</w:t>
      </w:r>
      <w:proofErr w:type="spellEnd"/>
      <w:r w:rsidRPr="0073022C">
        <w:rPr>
          <w:rFonts w:ascii="Times New Roman" w:hAnsi="Times New Roman" w:cs="Times New Roman"/>
          <w:i/>
          <w:sz w:val="28"/>
          <w:szCs w:val="28"/>
        </w:rPr>
        <w:t xml:space="preserve">. Биредә </w:t>
      </w:r>
      <w:proofErr w:type="spellStart"/>
      <w:r w:rsidRPr="0073022C">
        <w:rPr>
          <w:rFonts w:ascii="Times New Roman" w:hAnsi="Times New Roman" w:cs="Times New Roman"/>
          <w:i/>
          <w:sz w:val="28"/>
          <w:szCs w:val="28"/>
        </w:rPr>
        <w:t>укучылар</w:t>
      </w:r>
      <w:proofErr w:type="spellEnd"/>
      <w:r w:rsidRPr="0073022C">
        <w:rPr>
          <w:rFonts w:ascii="Times New Roman" w:hAnsi="Times New Roman" w:cs="Times New Roman"/>
          <w:i/>
          <w:sz w:val="28"/>
          <w:szCs w:val="28"/>
        </w:rPr>
        <w:t xml:space="preserve"> җирле язучыларның иҗаты белән өч телдә: р</w:t>
      </w:r>
      <w:r w:rsidRPr="0073022C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ус, татар һәм </w:t>
      </w:r>
      <w:proofErr w:type="spellStart"/>
      <w:r w:rsidRPr="0073022C">
        <w:rPr>
          <w:rFonts w:ascii="Times New Roman" w:hAnsi="Times New Roman" w:cs="Times New Roman"/>
          <w:i/>
          <w:color w:val="000000"/>
          <w:sz w:val="28"/>
          <w:szCs w:val="28"/>
        </w:rPr>
        <w:t>чуаш</w:t>
      </w:r>
      <w:proofErr w:type="spellEnd"/>
      <w:r w:rsidRPr="0073022C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телләрендә </w:t>
      </w:r>
      <w:proofErr w:type="spellStart"/>
      <w:r w:rsidRPr="0073022C">
        <w:rPr>
          <w:rFonts w:ascii="Times New Roman" w:hAnsi="Times New Roman" w:cs="Times New Roman"/>
          <w:i/>
          <w:color w:val="000000"/>
          <w:sz w:val="28"/>
          <w:szCs w:val="28"/>
        </w:rPr>
        <w:t>таныша</w:t>
      </w:r>
      <w:proofErr w:type="spellEnd"/>
      <w:r w:rsidRPr="0073022C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73022C">
        <w:rPr>
          <w:rFonts w:ascii="Times New Roman" w:hAnsi="Times New Roman" w:cs="Times New Roman"/>
          <w:i/>
          <w:color w:val="000000"/>
          <w:sz w:val="28"/>
          <w:szCs w:val="28"/>
        </w:rPr>
        <w:t>алалар</w:t>
      </w:r>
      <w:proofErr w:type="spellEnd"/>
      <w:r w:rsidRPr="0073022C"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</w:p>
    <w:p w:rsidR="0073022C" w:rsidRPr="0073022C" w:rsidRDefault="0073022C" w:rsidP="0073022C">
      <w:pPr>
        <w:rPr>
          <w:rFonts w:ascii="Times New Roman" w:hAnsi="Times New Roman" w:cs="Times New Roman"/>
          <w:i/>
          <w:sz w:val="28"/>
          <w:szCs w:val="28"/>
        </w:rPr>
      </w:pPr>
      <w:r w:rsidRPr="0073022C">
        <w:rPr>
          <w:rFonts w:ascii="Times New Roman" w:eastAsia="Times New Roman" w:hAnsi="Times New Roman" w:cs="Times New Roman"/>
          <w:i/>
          <w:sz w:val="28"/>
          <w:szCs w:val="28"/>
        </w:rPr>
        <w:t xml:space="preserve">В рамках </w:t>
      </w:r>
      <w:r w:rsidRPr="0073022C">
        <w:rPr>
          <w:rFonts w:ascii="Times New Roman" w:hAnsi="Times New Roman" w:cs="Times New Roman"/>
          <w:i/>
          <w:sz w:val="28"/>
          <w:szCs w:val="28"/>
        </w:rPr>
        <w:t xml:space="preserve">Года родных языков и народного единства </w:t>
      </w:r>
      <w:r w:rsidRPr="0073022C">
        <w:rPr>
          <w:rFonts w:ascii="Times New Roman" w:eastAsia="Times New Roman" w:hAnsi="Times New Roman" w:cs="Times New Roman"/>
          <w:i/>
          <w:sz w:val="28"/>
          <w:szCs w:val="28"/>
        </w:rPr>
        <w:t xml:space="preserve">в библиотеке МАОУ « СОШ №3» работает книжная выставка под названием </w:t>
      </w:r>
      <w:r w:rsidRPr="0073022C">
        <w:rPr>
          <w:rFonts w:ascii="Times New Roman" w:hAnsi="Times New Roman" w:cs="Times New Roman"/>
          <w:i/>
          <w:sz w:val="28"/>
          <w:szCs w:val="28"/>
        </w:rPr>
        <w:t>«Ласкает слух и в сердце на века мелодия родного языка». Здесь учащиеся  могут ознакомиться с творчеством местных писателей на трех языках: на русском, татарском и чувашском.</w:t>
      </w:r>
    </w:p>
    <w:p w:rsidR="0073022C" w:rsidRPr="0073022C" w:rsidRDefault="0073022C" w:rsidP="0073022C">
      <w:pPr>
        <w:pStyle w:val="a3"/>
        <w:rPr>
          <w:rFonts w:ascii="Times New Roman" w:hAnsi="Times New Roman" w:cs="Times New Roman"/>
          <w:sz w:val="28"/>
          <w:szCs w:val="28"/>
        </w:rPr>
      </w:pPr>
      <w:r w:rsidRPr="0073022C">
        <w:rPr>
          <w:rFonts w:ascii="Times New Roman" w:hAnsi="Times New Roman" w:cs="Times New Roman"/>
          <w:sz w:val="28"/>
          <w:szCs w:val="28"/>
          <w:lang w:val="tt-RU"/>
        </w:rPr>
        <w:t xml:space="preserve">6. Ссылка на мероприятие на сайте, в социальных сетях / </w:t>
      </w:r>
      <w:bookmarkStart w:id="0" w:name="_GoBack"/>
      <w:bookmarkEnd w:id="0"/>
      <w:r w:rsidRPr="0073022C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spellStart"/>
      <w:r w:rsidRPr="0073022C">
        <w:rPr>
          <w:rFonts w:ascii="Times New Roman" w:hAnsi="Times New Roman" w:cs="Times New Roman"/>
          <w:sz w:val="28"/>
          <w:szCs w:val="28"/>
        </w:rPr>
        <w:t>Сайтта</w:t>
      </w:r>
      <w:proofErr w:type="spellEnd"/>
      <w:r w:rsidRPr="0073022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022C">
        <w:rPr>
          <w:rFonts w:ascii="Times New Roman" w:hAnsi="Times New Roman" w:cs="Times New Roman"/>
          <w:sz w:val="28"/>
          <w:szCs w:val="28"/>
        </w:rPr>
        <w:t>социаль</w:t>
      </w:r>
      <w:proofErr w:type="spellEnd"/>
      <w:r w:rsidRPr="0073022C">
        <w:rPr>
          <w:rFonts w:ascii="Times New Roman" w:hAnsi="Times New Roman" w:cs="Times New Roman"/>
          <w:sz w:val="28"/>
          <w:szCs w:val="28"/>
        </w:rPr>
        <w:t xml:space="preserve"> челтәрләрдә </w:t>
      </w:r>
      <w:proofErr w:type="spellStart"/>
      <w:r w:rsidRPr="0073022C">
        <w:rPr>
          <w:rFonts w:ascii="Times New Roman" w:hAnsi="Times New Roman" w:cs="Times New Roman"/>
          <w:sz w:val="28"/>
          <w:szCs w:val="28"/>
        </w:rPr>
        <w:t>чараны</w:t>
      </w:r>
      <w:proofErr w:type="spellEnd"/>
      <w:r w:rsidRPr="007302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022C">
        <w:rPr>
          <w:rFonts w:ascii="Times New Roman" w:hAnsi="Times New Roman" w:cs="Times New Roman"/>
          <w:sz w:val="28"/>
          <w:szCs w:val="28"/>
        </w:rPr>
        <w:t>чагылдырган</w:t>
      </w:r>
      <w:proofErr w:type="spellEnd"/>
      <w:r w:rsidRPr="007302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022C">
        <w:rPr>
          <w:rFonts w:ascii="Times New Roman" w:hAnsi="Times New Roman" w:cs="Times New Roman"/>
          <w:sz w:val="28"/>
          <w:szCs w:val="28"/>
        </w:rPr>
        <w:t>сылтама</w:t>
      </w:r>
      <w:proofErr w:type="spellEnd"/>
    </w:p>
    <w:p w:rsidR="0073022C" w:rsidRPr="00D575F3" w:rsidRDefault="0073022C" w:rsidP="0073022C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73022C" w:rsidRPr="00D575F3" w:rsidRDefault="0073022C" w:rsidP="0073022C">
      <w:pPr>
        <w:pStyle w:val="a3"/>
        <w:rPr>
          <w:rFonts w:ascii="Times New Roman" w:hAnsi="Times New Roman" w:cs="Times New Roman"/>
          <w:sz w:val="28"/>
          <w:szCs w:val="28"/>
        </w:rPr>
      </w:pPr>
      <w:r w:rsidRPr="00D575F3">
        <w:rPr>
          <w:rFonts w:ascii="Times New Roman" w:hAnsi="Times New Roman" w:cs="Times New Roman"/>
          <w:sz w:val="28"/>
          <w:szCs w:val="28"/>
        </w:rPr>
        <w:t xml:space="preserve">7. СМИ </w:t>
      </w:r>
    </w:p>
    <w:p w:rsidR="00EE0663" w:rsidRDefault="0073022C">
      <w:r w:rsidRPr="0073022C">
        <w:drawing>
          <wp:inline distT="0" distB="0" distL="0" distR="0">
            <wp:extent cx="1943100" cy="2962275"/>
            <wp:effectExtent l="114300" t="76200" r="95250" b="85725"/>
            <wp:docPr id="3" name="Рисунок 3" descr="C:\Users\школа №3\Desktop\туган телләр елы февраль\IMG-20210216-WA002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C:\Users\школа №3\Desktop\туган телләр елы февраль\IMG-20210216-WA002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19550" r="33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2801" cy="296181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t xml:space="preserve">   </w:t>
      </w:r>
      <w:r w:rsidRPr="0073022C">
        <w:drawing>
          <wp:inline distT="0" distB="0" distL="0" distR="0">
            <wp:extent cx="1762125" cy="2914649"/>
            <wp:effectExtent l="114300" t="76200" r="104775" b="76201"/>
            <wp:docPr id="4" name="Рисунок 4" descr="C:\Users\школа №3\Desktop\туган телләр елы февраль\IMG-20210216-WA002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C:\Users\школа №3\Desktop\туган телләр елы февраль\IMG-20210216-WA00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1756" b="135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058" cy="291453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t xml:space="preserve">     </w:t>
      </w:r>
      <w:r w:rsidRPr="0073022C">
        <w:drawing>
          <wp:inline distT="0" distB="0" distL="0" distR="0">
            <wp:extent cx="1819275" cy="2924175"/>
            <wp:effectExtent l="95250" t="76200" r="104775" b="85725"/>
            <wp:docPr id="5" name="Рисунок 5" descr="C:\Users\школа №3\Desktop\туган телләр елы февраль\Книжная выставка. Ласкает слух и в сердце на века мелодия родного язык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:\Users\школа №3\Desktop\туган телләр елы февраль\Книжная выставка. Ласкает слух и в сердце на века мелодия родного язык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4801" b="153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078" cy="292385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sectPr w:rsidR="00EE0663" w:rsidSect="007302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73022C"/>
    <w:rsid w:val="0073022C"/>
    <w:rsid w:val="00EE06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22C"/>
    <w:pPr>
      <w:spacing w:after="160" w:line="259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022C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73022C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302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02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191</Words>
  <Characters>1093</Characters>
  <Application>Microsoft Office Word</Application>
  <DocSecurity>0</DocSecurity>
  <Lines>9</Lines>
  <Paragraphs>2</Paragraphs>
  <ScaleCrop>false</ScaleCrop>
  <Company/>
  <LinksUpToDate>false</LinksUpToDate>
  <CharactersWithSpaces>1282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1</cp:revision>
  <dcterms:created xsi:type="dcterms:W3CDTF">2021-03-24T08:17:00Z</dcterms:created>
  <dcterms:modified xsi:type="dcterms:W3CDTF">2021-03-24T08:25:00Z</dcterms:modified>
</cp:coreProperties>
</file>